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B" w:rsidRDefault="00FC593B" w:rsidP="00FC593B">
      <w:pPr>
        <w:pStyle w:val="NoSpacing"/>
      </w:pPr>
    </w:p>
    <w:p w:rsidR="00FC593B" w:rsidRDefault="00FC593B" w:rsidP="00FC593B">
      <w:pPr>
        <w:jc w:val="center"/>
        <w:rPr>
          <w:rFonts w:ascii="AR CENA" w:hAnsi="AR CENA"/>
          <w:b/>
          <w:sz w:val="40"/>
          <w:szCs w:val="40"/>
        </w:rPr>
      </w:pPr>
      <w:r>
        <w:rPr>
          <w:noProof/>
        </w:rPr>
        <w:drawing>
          <wp:anchor distT="95250" distB="95250" distL="38100" distR="38100" simplePos="0" relativeHeight="251659264" behindDoc="0" locked="0" layoutInCell="1" allowOverlap="0" wp14:anchorId="5974FE53" wp14:editId="784D8A4B">
            <wp:simplePos x="0" y="0"/>
            <wp:positionH relativeFrom="column">
              <wp:posOffset>-152400</wp:posOffset>
            </wp:positionH>
            <wp:positionV relativeFrom="line">
              <wp:posOffset>-323215</wp:posOffset>
            </wp:positionV>
            <wp:extent cx="2760345" cy="1897380"/>
            <wp:effectExtent l="0" t="0" r="1905" b="7620"/>
            <wp:wrapSquare wrapText="bothSides"/>
            <wp:docPr id="2" name="Picture 2" descr="http://www.in.gov/iurc/images/Always_Call_Before_You_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.gov/iurc/images/Always_Call_Before_You_D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ENA" w:hAnsi="AR CENA"/>
          <w:b/>
          <w:sz w:val="40"/>
          <w:szCs w:val="40"/>
        </w:rPr>
        <w:t>HUNTINGBURG GAS UTILITY</w:t>
      </w:r>
    </w:p>
    <w:p w:rsidR="00FC593B" w:rsidRDefault="00FC593B" w:rsidP="00FC593B">
      <w:pPr>
        <w:jc w:val="center"/>
        <w:rPr>
          <w:rFonts w:ascii="AR CENA" w:hAnsi="AR CENA"/>
          <w:b/>
          <w:sz w:val="36"/>
          <w:szCs w:val="36"/>
        </w:rPr>
      </w:pPr>
      <w:r>
        <w:rPr>
          <w:rFonts w:ascii="AR CENA" w:hAnsi="AR CENA"/>
          <w:b/>
          <w:sz w:val="36"/>
          <w:szCs w:val="36"/>
        </w:rPr>
        <w:t>PUBLIC INFORMATION &amp; FACTS</w:t>
      </w:r>
    </w:p>
    <w:p w:rsidR="00FC593B" w:rsidRPr="00993476" w:rsidRDefault="00FC593B" w:rsidP="00FC593B">
      <w:pPr>
        <w:pStyle w:val="NoSpacing"/>
        <w:jc w:val="right"/>
        <w:rPr>
          <w:b/>
          <w:color w:val="C00000"/>
          <w:sz w:val="24"/>
          <w:szCs w:val="24"/>
        </w:rPr>
      </w:pPr>
      <w:r w:rsidRPr="00993476">
        <w:rPr>
          <w:b/>
          <w:color w:val="C00000"/>
          <w:sz w:val="24"/>
          <w:szCs w:val="24"/>
        </w:rPr>
        <w:t>Office Phone: 812-683-3622</w:t>
      </w:r>
    </w:p>
    <w:p w:rsidR="00FC593B" w:rsidRPr="00F84F83" w:rsidRDefault="00FC593B" w:rsidP="00FC593B">
      <w:pPr>
        <w:pStyle w:val="NoSpacing"/>
        <w:jc w:val="right"/>
        <w:rPr>
          <w:sz w:val="24"/>
          <w:szCs w:val="24"/>
        </w:rPr>
      </w:pPr>
      <w:r w:rsidRPr="00F84F83">
        <w:rPr>
          <w:sz w:val="24"/>
          <w:szCs w:val="24"/>
        </w:rPr>
        <w:t>Monday thru Friday 7 AM to 3:30 PM</w:t>
      </w:r>
    </w:p>
    <w:p w:rsidR="00FC593B" w:rsidRPr="00993476" w:rsidRDefault="00FC593B" w:rsidP="00FC593B">
      <w:pPr>
        <w:pStyle w:val="NoSpacing"/>
        <w:jc w:val="right"/>
        <w:rPr>
          <w:b/>
          <w:color w:val="C00000"/>
          <w:sz w:val="24"/>
          <w:szCs w:val="24"/>
        </w:rPr>
      </w:pPr>
      <w:r w:rsidRPr="00993476">
        <w:rPr>
          <w:b/>
          <w:color w:val="C00000"/>
          <w:sz w:val="24"/>
          <w:szCs w:val="24"/>
        </w:rPr>
        <w:t>EMERGENCY PHONE: 812-683-2327</w:t>
      </w:r>
    </w:p>
    <w:p w:rsidR="00FC593B" w:rsidRDefault="00FC593B" w:rsidP="00FC593B">
      <w:pPr>
        <w:pStyle w:val="NoSpacing"/>
        <w:jc w:val="right"/>
        <w:rPr>
          <w:b/>
          <w:sz w:val="24"/>
          <w:szCs w:val="24"/>
        </w:rPr>
      </w:pPr>
      <w:r w:rsidRPr="000D2B80">
        <w:rPr>
          <w:b/>
          <w:sz w:val="24"/>
          <w:szCs w:val="24"/>
        </w:rPr>
        <w:t>24 HOURS A DAY 7 DAYS A WEEK</w:t>
      </w:r>
    </w:p>
    <w:p w:rsidR="00FC593B" w:rsidRPr="000D2B80" w:rsidRDefault="00FC593B" w:rsidP="00FC593B">
      <w:pPr>
        <w:pStyle w:val="NoSpacing"/>
        <w:jc w:val="center"/>
        <w:rPr>
          <w:b/>
          <w:sz w:val="28"/>
          <w:szCs w:val="28"/>
        </w:rPr>
      </w:pPr>
    </w:p>
    <w:p w:rsidR="00FC593B" w:rsidRDefault="00FC593B" w:rsidP="00FC593B">
      <w:pPr>
        <w:pStyle w:val="NoSpacing"/>
        <w:jc w:val="center"/>
        <w:rPr>
          <w:b/>
          <w:i/>
          <w:sz w:val="24"/>
          <w:szCs w:val="24"/>
        </w:rPr>
      </w:pPr>
      <w:r w:rsidRPr="00F84F83">
        <w:rPr>
          <w:b/>
          <w:sz w:val="24"/>
          <w:szCs w:val="24"/>
        </w:rPr>
        <w:t>CALL BEFORE YOU DIG</w:t>
      </w:r>
      <w:r>
        <w:rPr>
          <w:b/>
          <w:sz w:val="24"/>
          <w:szCs w:val="24"/>
        </w:rPr>
        <w:t xml:space="preserve"> – 811 </w:t>
      </w:r>
      <w:r w:rsidRPr="004075AB">
        <w:rPr>
          <w:b/>
          <w:i/>
          <w:sz w:val="24"/>
          <w:szCs w:val="24"/>
        </w:rPr>
        <w:t xml:space="preserve">(Holey </w:t>
      </w:r>
      <w:proofErr w:type="spellStart"/>
      <w:r w:rsidRPr="004075AB">
        <w:rPr>
          <w:b/>
          <w:i/>
          <w:sz w:val="24"/>
          <w:szCs w:val="24"/>
        </w:rPr>
        <w:t>Moley</w:t>
      </w:r>
      <w:proofErr w:type="spellEnd"/>
      <w:r w:rsidRPr="004075AB">
        <w:rPr>
          <w:b/>
          <w:i/>
          <w:sz w:val="24"/>
          <w:szCs w:val="24"/>
        </w:rPr>
        <w:t>)</w:t>
      </w:r>
    </w:p>
    <w:p w:rsidR="00FC593B" w:rsidRPr="004075AB" w:rsidRDefault="00FC593B" w:rsidP="00FC593B">
      <w:pPr>
        <w:pStyle w:val="NoSpacing"/>
        <w:jc w:val="center"/>
        <w:rPr>
          <w:b/>
          <w:i/>
          <w:sz w:val="24"/>
          <w:szCs w:val="24"/>
        </w:rPr>
      </w:pPr>
    </w:p>
    <w:p w:rsidR="00FC593B" w:rsidRPr="00685A19" w:rsidRDefault="00FC593B" w:rsidP="00FC593B">
      <w:pPr>
        <w:pStyle w:val="NoSpacing"/>
      </w:pPr>
      <w:r>
        <w:t xml:space="preserve">Before you dig or excavate, you </w:t>
      </w:r>
      <w:r w:rsidRPr="00A67D18">
        <w:rPr>
          <w:b/>
          <w:i/>
          <w:u w:val="single"/>
        </w:rPr>
        <w:t>must</w:t>
      </w:r>
      <w:r>
        <w:t xml:space="preserve"> contact the Indiana Underground Plant Protection Service– “One Call” system by dialing 811, </w:t>
      </w:r>
      <w:r w:rsidRPr="008040ED">
        <w:rPr>
          <w:i/>
          <w:u w:val="single"/>
        </w:rPr>
        <w:t>not your local utilities</w:t>
      </w:r>
      <w:r>
        <w:t xml:space="preserve"> to ensure all members involved are notified.  You are required by state law to notify the 811 system not less than 2 working days before digging, excavation or demolition activity begins whether landscaping, building fences or a major construction project.  The member utility companies will send a representative to mark their underground lines at your site.  </w:t>
      </w:r>
      <w:r w:rsidRPr="0097087D">
        <w:rPr>
          <w:b/>
        </w:rPr>
        <w:t>The call is free and so is the marking service.</w:t>
      </w:r>
      <w:r>
        <w:t xml:space="preserve">   For more information go online at www.indiana811.com.</w:t>
      </w:r>
    </w:p>
    <w:p w:rsidR="00FC593B" w:rsidRPr="00F84F83" w:rsidRDefault="00FC593B" w:rsidP="00FC593B">
      <w:pPr>
        <w:pStyle w:val="NoSpacing"/>
        <w:jc w:val="center"/>
        <w:rPr>
          <w:b/>
          <w:sz w:val="24"/>
          <w:szCs w:val="24"/>
        </w:rPr>
      </w:pPr>
      <w:r w:rsidRPr="00F84F83">
        <w:rPr>
          <w:b/>
          <w:sz w:val="24"/>
          <w:szCs w:val="24"/>
        </w:rPr>
        <w:t>RECOGNIZE A LEAK</w:t>
      </w:r>
    </w:p>
    <w:p w:rsidR="00FC593B" w:rsidRDefault="00FC593B" w:rsidP="00FC593B">
      <w:pPr>
        <w:pStyle w:val="NoSpacing"/>
      </w:pPr>
      <w:r>
        <w:t>Natural gas is lighter than air and will rise.  Other heavier-than-air gases will stay near the ground and collect in low spots.  Leaking natural gas is potentially dangerous.  Although it is non-toxic it can displace the oxygen you breathe causing suffocation.</w:t>
      </w:r>
    </w:p>
    <w:p w:rsidR="00FC593B" w:rsidRDefault="00FC593B" w:rsidP="00FC593B">
      <w:pPr>
        <w:pStyle w:val="NoSpacing"/>
        <w:rPr>
          <w:b/>
        </w:rPr>
      </w:pPr>
      <w:r w:rsidRPr="00967AEF">
        <w:rPr>
          <w:b/>
        </w:rPr>
        <w:t>You can recognize a leak:</w:t>
      </w:r>
    </w:p>
    <w:p w:rsidR="00FC593B" w:rsidRDefault="00FC593B" w:rsidP="00FC593B">
      <w:pPr>
        <w:pStyle w:val="NoSpacing"/>
      </w:pPr>
      <w:r>
        <w:rPr>
          <w:b/>
        </w:rPr>
        <w:t xml:space="preserve">* </w:t>
      </w:r>
      <w:r w:rsidRPr="00346C10">
        <w:t>By</w:t>
      </w:r>
      <w:r>
        <w:t xml:space="preserve"> smell:  A natural gas leak is indicated by the strong odor of the chemical </w:t>
      </w:r>
      <w:proofErr w:type="spellStart"/>
      <w:r>
        <w:t>mecaptan</w:t>
      </w:r>
      <w:proofErr w:type="spellEnd"/>
      <w:r>
        <w:t>, which is added to natural gas.</w:t>
      </w:r>
    </w:p>
    <w:p w:rsidR="00FC593B" w:rsidRDefault="00FC593B" w:rsidP="00FC593B">
      <w:pPr>
        <w:pStyle w:val="NoSpacing"/>
      </w:pPr>
      <w:r w:rsidRPr="00967AEF">
        <w:rPr>
          <w:b/>
        </w:rPr>
        <w:t xml:space="preserve">* </w:t>
      </w:r>
      <w:r>
        <w:t xml:space="preserve">By sight:  A dense white cloud over a pipeline or discolored vegetation surrounding the gas line may be signs of a leak.                     </w:t>
      </w:r>
      <w:r>
        <w:tab/>
        <w:t xml:space="preserve">      Blowing dirt, dust or bubbles in standing water may also be a sign.</w:t>
      </w:r>
    </w:p>
    <w:p w:rsidR="00FC593B" w:rsidRDefault="00FC593B" w:rsidP="00FC593B">
      <w:pPr>
        <w:pStyle w:val="NoSpacing"/>
      </w:pPr>
      <w:r w:rsidRPr="00346C10">
        <w:rPr>
          <w:b/>
        </w:rPr>
        <w:t>*</w:t>
      </w:r>
      <w:r>
        <w:t>By sound:  An unusual noise coming from the natural gas line, like a hissing or roaring sound, maybe a sign of a leak.</w:t>
      </w:r>
    </w:p>
    <w:p w:rsidR="00FC593B" w:rsidRPr="005867D4" w:rsidRDefault="00FC593B" w:rsidP="00FC593B">
      <w:pPr>
        <w:pStyle w:val="NoSpacing"/>
        <w:rPr>
          <w:b/>
        </w:rPr>
      </w:pPr>
      <w:r w:rsidRPr="005867D4">
        <w:rPr>
          <w:b/>
        </w:rPr>
        <w:t>What to do if I recognize a leak…</w:t>
      </w:r>
    </w:p>
    <w:p w:rsidR="00FC593B" w:rsidRDefault="00FC593B" w:rsidP="00FC593B">
      <w:pPr>
        <w:pStyle w:val="NoSpacing"/>
      </w:pPr>
      <w:r w:rsidRPr="005867D4">
        <w:rPr>
          <w:b/>
        </w:rPr>
        <w:t>*</w:t>
      </w:r>
      <w:r>
        <w:t xml:space="preserve"> Leave the leak area </w:t>
      </w:r>
      <w:r w:rsidRPr="00975169">
        <w:rPr>
          <w:b/>
          <w:i/>
          <w:u w:val="single"/>
        </w:rPr>
        <w:t>immediately</w:t>
      </w:r>
      <w:r w:rsidRPr="00D13656">
        <w:rPr>
          <w:i/>
          <w:u w:val="single"/>
        </w:rPr>
        <w:t>.</w:t>
      </w:r>
    </w:p>
    <w:p w:rsidR="00FC593B" w:rsidRDefault="00FC593B" w:rsidP="00FC593B">
      <w:pPr>
        <w:pStyle w:val="NoSpacing"/>
      </w:pPr>
      <w:r w:rsidRPr="005867D4">
        <w:rPr>
          <w:b/>
        </w:rPr>
        <w:t>*</w:t>
      </w:r>
      <w:r>
        <w:t xml:space="preserve"> If the leak is at your home, leave the door open as you leave.</w:t>
      </w:r>
    </w:p>
    <w:p w:rsidR="00FC593B" w:rsidRDefault="00FC593B" w:rsidP="00FC593B">
      <w:pPr>
        <w:pStyle w:val="NoSpacing"/>
      </w:pPr>
      <w:r w:rsidRPr="005867D4">
        <w:rPr>
          <w:b/>
        </w:rPr>
        <w:t>*</w:t>
      </w:r>
      <w:r>
        <w:t xml:space="preserve"> </w:t>
      </w:r>
      <w:r w:rsidRPr="00975169">
        <w:rPr>
          <w:b/>
          <w:i/>
          <w:u w:val="single"/>
        </w:rPr>
        <w:t>Go to a safe location and call the City of Huntingburg at 812-683-2327</w:t>
      </w:r>
      <w:r>
        <w:t>, giving your name and location of the leak.</w:t>
      </w:r>
    </w:p>
    <w:p w:rsidR="00FC593B" w:rsidRDefault="00FC593B" w:rsidP="00FC593B">
      <w:pPr>
        <w:pStyle w:val="NoSpacing"/>
        <w:rPr>
          <w:b/>
        </w:rPr>
      </w:pPr>
      <w:r w:rsidRPr="005867D4">
        <w:rPr>
          <w:b/>
        </w:rPr>
        <w:t xml:space="preserve">What </w:t>
      </w:r>
      <w:r w:rsidRPr="00A67D18">
        <w:rPr>
          <w:b/>
          <w:u w:val="single"/>
        </w:rPr>
        <w:t>NOT</w:t>
      </w:r>
      <w:r w:rsidRPr="005867D4">
        <w:rPr>
          <w:b/>
        </w:rPr>
        <w:t xml:space="preserve"> to do if I recognize a leak…</w:t>
      </w:r>
    </w:p>
    <w:p w:rsidR="00FC593B" w:rsidRDefault="00FC593B" w:rsidP="00FC593B">
      <w:pPr>
        <w:pStyle w:val="NoSpacing"/>
      </w:pPr>
      <w:r w:rsidRPr="005867D4">
        <w:rPr>
          <w:b/>
        </w:rPr>
        <w:t>* DO NOT</w:t>
      </w:r>
      <w:r>
        <w:t xml:space="preserve"> light a match, turn on or off light switches, and turn on a flashlight or anything that may create a spark.</w:t>
      </w:r>
    </w:p>
    <w:p w:rsidR="00FC593B" w:rsidRDefault="00FC593B" w:rsidP="00FC593B">
      <w:pPr>
        <w:pStyle w:val="NoSpacing"/>
      </w:pPr>
      <w:r w:rsidRPr="005867D4">
        <w:rPr>
          <w:b/>
        </w:rPr>
        <w:t>* DO NOT</w:t>
      </w:r>
      <w:r>
        <w:t xml:space="preserve"> use the telephone, cell phone, television or radio.</w:t>
      </w:r>
    </w:p>
    <w:p w:rsidR="00FC593B" w:rsidRDefault="00FC593B" w:rsidP="00FC593B">
      <w:pPr>
        <w:pStyle w:val="NoSpacing"/>
      </w:pPr>
      <w:r w:rsidRPr="005867D4">
        <w:rPr>
          <w:b/>
        </w:rPr>
        <w:t>* DO NOT</w:t>
      </w:r>
      <w:r>
        <w:t xml:space="preserve"> use an automatic garage door.</w:t>
      </w:r>
    </w:p>
    <w:p w:rsidR="00FC593B" w:rsidRDefault="00FC593B" w:rsidP="00FC593B">
      <w:pPr>
        <w:pStyle w:val="NoSpacing"/>
      </w:pPr>
      <w:r w:rsidRPr="005867D4">
        <w:rPr>
          <w:b/>
        </w:rPr>
        <w:t>* DO NOT</w:t>
      </w:r>
      <w:r>
        <w:t xml:space="preserve"> turn on gas range or other gas appliances.</w:t>
      </w:r>
    </w:p>
    <w:p w:rsidR="00FC593B" w:rsidRDefault="00FC593B" w:rsidP="00FC593B">
      <w:pPr>
        <w:pStyle w:val="NoSpacing"/>
      </w:pPr>
    </w:p>
    <w:p w:rsidR="00FC593B" w:rsidRDefault="00FC593B" w:rsidP="00FC593B">
      <w:pPr>
        <w:pStyle w:val="NoSpacing"/>
        <w:jc w:val="center"/>
        <w:rPr>
          <w:b/>
        </w:rPr>
      </w:pPr>
      <w:r>
        <w:rPr>
          <w:b/>
        </w:rPr>
        <w:t>GAS LINE MARKER POSTS</w:t>
      </w:r>
    </w:p>
    <w:p w:rsidR="00FC593B" w:rsidRPr="00F84F83" w:rsidRDefault="00FC593B" w:rsidP="00FC593B">
      <w:pPr>
        <w:pStyle w:val="NoSpacing"/>
      </w:pPr>
    </w:p>
    <w:p w:rsidR="00FC593B" w:rsidRDefault="00FC593B" w:rsidP="00FC593B">
      <w:pPr>
        <w:pStyle w:val="NoSpacing"/>
      </w:pPr>
      <w:r>
        <w:t>Markers and warning signs are located at frequent intervals along distribution pipeline right-of- ways (ROW).  They are found where a pipeline intersects a street, highway, railway, or waterway, and at other prominent points along the route.  Markers warn that a distribution pipeline</w:t>
      </w:r>
      <w:r w:rsidRPr="00C44E92">
        <w:t xml:space="preserve"> </w:t>
      </w:r>
      <w:r>
        <w:t>is located in the area, identify the product transported in the line, and provide the name of the pipeline operator and a telephone number to call in the event of an emergency.  Pipeline markers indicate only the presence of a pipeline, not the exact location.  Pipeline locations within a ROW may vary along the length of the ROW.  Additionally, there may be multiple pipelines located in the same ROW.</w:t>
      </w:r>
    </w:p>
    <w:p w:rsidR="00FC593B" w:rsidRDefault="00FC593B" w:rsidP="00FC593B">
      <w:pPr>
        <w:pStyle w:val="NoSpacing"/>
      </w:pPr>
    </w:p>
    <w:p w:rsidR="00CC6954" w:rsidRPr="00FC593B" w:rsidRDefault="00FC593B" w:rsidP="00FC593B">
      <w:pPr>
        <w:pStyle w:val="NoSpacing"/>
      </w:pPr>
      <w:r>
        <w:t xml:space="preserve">A person that knowingly moves, removes, damages, or otherwise alters a facility locate marker may be subject to a civil penalty up to but not to exceed ten thousand ($10,000) dollars.  </w:t>
      </w:r>
      <w:bookmarkStart w:id="0" w:name="_GoBack"/>
      <w:bookmarkEnd w:id="0"/>
    </w:p>
    <w:sectPr w:rsidR="00CC6954" w:rsidRPr="00FC593B" w:rsidSect="00685A1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E0" w:rsidRDefault="005E66E0" w:rsidP="00685A19">
      <w:pPr>
        <w:spacing w:after="0" w:line="240" w:lineRule="auto"/>
      </w:pPr>
      <w:r>
        <w:separator/>
      </w:r>
    </w:p>
  </w:endnote>
  <w:endnote w:type="continuationSeparator" w:id="0">
    <w:p w:rsidR="005E66E0" w:rsidRDefault="005E66E0" w:rsidP="0068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79" w:rsidRDefault="00794579">
    <w:pPr>
      <w:pStyle w:val="Footer"/>
    </w:pPr>
    <w:r>
      <w:t>M</w:t>
    </w:r>
    <w:r w:rsidR="00DE6C78">
      <w:t>arch 2015</w:t>
    </w:r>
  </w:p>
  <w:p w:rsidR="00685A19" w:rsidRDefault="00685A19" w:rsidP="00E1571E">
    <w:pPr>
      <w:pStyle w:val="Footer"/>
      <w:tabs>
        <w:tab w:val="clear" w:pos="4680"/>
        <w:tab w:val="clear" w:pos="9360"/>
        <w:tab w:val="left" w:pos="15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E0" w:rsidRDefault="005E66E0" w:rsidP="00685A19">
      <w:pPr>
        <w:spacing w:after="0" w:line="240" w:lineRule="auto"/>
      </w:pPr>
      <w:r>
        <w:separator/>
      </w:r>
    </w:p>
  </w:footnote>
  <w:footnote w:type="continuationSeparator" w:id="0">
    <w:p w:rsidR="005E66E0" w:rsidRDefault="005E66E0" w:rsidP="0068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19" w:rsidRDefault="00FC59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4610" o:spid="_x0000_s2050" type="#_x0000_t75" style="position:absolute;margin-left:0;margin-top:0;width:377.3pt;height:366.25pt;z-index:-251657216;mso-position-horizontal:center;mso-position-horizontal-relative:margin;mso-position-vertical:center;mso-position-vertical-relative:margin" o:allowincell="f">
          <v:imagedata r:id="rId1" o:title="huntcity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19" w:rsidRDefault="00FC59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4611" o:spid="_x0000_s2051" type="#_x0000_t75" style="position:absolute;margin-left:0;margin-top:0;width:377.3pt;height:366.25pt;z-index:-251656192;mso-position-horizontal:center;mso-position-horizontal-relative:margin;mso-position-vertical:center;mso-position-vertical-relative:margin" o:allowincell="f">
          <v:imagedata r:id="rId1" o:title="huntcity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19" w:rsidRDefault="00FC59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4609" o:spid="_x0000_s2049" type="#_x0000_t75" style="position:absolute;margin-left:0;margin-top:0;width:377.3pt;height:366.25pt;z-index:-251658240;mso-position-horizontal:center;mso-position-horizontal-relative:margin;mso-position-vertical:center;mso-position-vertical-relative:margin" o:allowincell="f">
          <v:imagedata r:id="rId1" o:title="huntcity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9"/>
    <w:rsid w:val="000E024A"/>
    <w:rsid w:val="000F1D5C"/>
    <w:rsid w:val="001B2ABB"/>
    <w:rsid w:val="001F094C"/>
    <w:rsid w:val="002631A3"/>
    <w:rsid w:val="0034452B"/>
    <w:rsid w:val="004453F5"/>
    <w:rsid w:val="004A6028"/>
    <w:rsid w:val="004B262B"/>
    <w:rsid w:val="004D691D"/>
    <w:rsid w:val="005A307A"/>
    <w:rsid w:val="005D26C7"/>
    <w:rsid w:val="005E66E0"/>
    <w:rsid w:val="005F487D"/>
    <w:rsid w:val="00606DA3"/>
    <w:rsid w:val="00634CD6"/>
    <w:rsid w:val="00685A19"/>
    <w:rsid w:val="006B1A05"/>
    <w:rsid w:val="00794579"/>
    <w:rsid w:val="00794612"/>
    <w:rsid w:val="007D5330"/>
    <w:rsid w:val="007F0F12"/>
    <w:rsid w:val="00805F07"/>
    <w:rsid w:val="00882E52"/>
    <w:rsid w:val="008D3B8D"/>
    <w:rsid w:val="00A002AB"/>
    <w:rsid w:val="00A55ECF"/>
    <w:rsid w:val="00B058C5"/>
    <w:rsid w:val="00B5690D"/>
    <w:rsid w:val="00BD5CC8"/>
    <w:rsid w:val="00C2177B"/>
    <w:rsid w:val="00C33AA9"/>
    <w:rsid w:val="00C44E92"/>
    <w:rsid w:val="00CC6954"/>
    <w:rsid w:val="00D46A92"/>
    <w:rsid w:val="00DD5E9D"/>
    <w:rsid w:val="00DE6C78"/>
    <w:rsid w:val="00E02178"/>
    <w:rsid w:val="00E1571E"/>
    <w:rsid w:val="00F31F1E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343FEE9-1569-402C-AB59-E303DCC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9"/>
  </w:style>
  <w:style w:type="paragraph" w:styleId="Footer">
    <w:name w:val="footer"/>
    <w:basedOn w:val="Normal"/>
    <w:link w:val="FooterChar"/>
    <w:uiPriority w:val="99"/>
    <w:unhideWhenUsed/>
    <w:rsid w:val="0068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19"/>
  </w:style>
  <w:style w:type="paragraph" w:styleId="NoSpacing">
    <w:name w:val="No Spacing"/>
    <w:uiPriority w:val="1"/>
    <w:qFormat/>
    <w:rsid w:val="00685A1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3CF4-A7E1-4860-91DB-32DC9EF6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Utilities</dc:creator>
  <cp:lastModifiedBy>Rachel Steckler</cp:lastModifiedBy>
  <cp:revision>2</cp:revision>
  <cp:lastPrinted>2011-05-20T14:35:00Z</cp:lastPrinted>
  <dcterms:created xsi:type="dcterms:W3CDTF">2015-05-20T12:45:00Z</dcterms:created>
  <dcterms:modified xsi:type="dcterms:W3CDTF">2015-05-20T12:45:00Z</dcterms:modified>
</cp:coreProperties>
</file>